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2DD865B5" w:rsidR="00420A38" w:rsidRPr="003F09F0" w:rsidRDefault="00420A38" w:rsidP="00BF32F0">
      <w:pPr>
        <w:pStyle w:val="Header"/>
        <w:tabs>
          <w:tab w:val="clear" w:pos="9639"/>
          <w:tab w:val="right" w:pos="5954"/>
        </w:tabs>
        <w:spacing w:after="240"/>
      </w:pPr>
      <w:r>
        <w:rPr>
          <w:noProof/>
          <w:lang w:val="en-IE" w:eastAsia="en-IE"/>
        </w:rPr>
        <w:drawing>
          <wp:inline distT="0" distB="0" distL="0" distR="0" wp14:anchorId="5DEF5C6E" wp14:editId="1B309D78">
            <wp:extent cx="357809" cy="494969"/>
            <wp:effectExtent l="0" t="0" r="4445" b="635"/>
            <wp:docPr id="3" name="Picture 3" descr="IAL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ALA Logo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353" cy="497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  <w:t>Input paper</w:t>
      </w:r>
      <w:r w:rsidR="00037DF4">
        <w:t xml:space="preserve">: </w:t>
      </w:r>
      <w:r w:rsidRPr="00EA5A97">
        <w:rPr>
          <w:rStyle w:val="FootnoteReference"/>
          <w:sz w:val="22"/>
          <w:vertAlign w:val="superscript"/>
        </w:rPr>
        <w:footnoteReference w:id="1"/>
      </w:r>
      <w:r w:rsidRPr="00B15B24">
        <w:tab/>
      </w:r>
      <w:r>
        <w:t xml:space="preserve"> </w:t>
      </w:r>
      <w:r w:rsidR="004D7E8E">
        <w:t>ENAV17</w:t>
      </w:r>
      <w:r>
        <w:t>-</w:t>
      </w:r>
      <w:r w:rsidR="00B6593B">
        <w:t>13.15.1</w:t>
      </w:r>
    </w:p>
    <w:p w14:paraId="5A14DE03" w14:textId="77777777" w:rsidR="00BF32F0" w:rsidRDefault="00BF32F0" w:rsidP="00FE5674">
      <w:pPr>
        <w:pStyle w:val="BodyText"/>
        <w:tabs>
          <w:tab w:val="left" w:pos="2835"/>
        </w:tabs>
      </w:pPr>
    </w:p>
    <w:p w14:paraId="370CFB53" w14:textId="0056C39C" w:rsidR="0080294B" w:rsidRDefault="00E558C3" w:rsidP="00FE5674">
      <w:pPr>
        <w:pStyle w:val="BodyText"/>
        <w:tabs>
          <w:tab w:val="left" w:pos="2835"/>
        </w:tabs>
      </w:pPr>
      <w:r>
        <w:t xml:space="preserve">Input paper for the following Committee(s): </w:t>
      </w:r>
      <w:r>
        <w:tab/>
      </w:r>
      <w:r w:rsidRPr="00E558C3">
        <w:rPr>
          <w:sz w:val="18"/>
          <w:szCs w:val="18"/>
        </w:rPr>
        <w:t>check as appropriate</w:t>
      </w:r>
      <w:r>
        <w:rPr>
          <w:sz w:val="18"/>
          <w:szCs w:val="18"/>
        </w:rPr>
        <w:tab/>
      </w:r>
      <w:r>
        <w:tab/>
        <w:t>Purpose of paper:</w:t>
      </w:r>
    </w:p>
    <w:p w14:paraId="78786733" w14:textId="32A07198" w:rsidR="0080294B" w:rsidRDefault="0080294B" w:rsidP="00037DF4">
      <w:pPr>
        <w:pStyle w:val="BodyText"/>
        <w:tabs>
          <w:tab w:val="left" w:pos="1843"/>
        </w:tabs>
        <w:rPr>
          <w:rFonts w:cs="Arial"/>
          <w:b/>
          <w:sz w:val="24"/>
          <w:szCs w:val="24"/>
        </w:rPr>
      </w:pP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80294B">
        <w:rPr>
          <w:rFonts w:cs="Arial"/>
        </w:rPr>
        <w:t>ARM</w:t>
      </w:r>
      <w:r w:rsidR="00037DF4">
        <w:rPr>
          <w:rFonts w:cs="Arial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80294B">
        <w:rPr>
          <w:rFonts w:cs="Arial"/>
        </w:rPr>
        <w:t>ENG</w:t>
      </w:r>
      <w:r>
        <w:rPr>
          <w:rFonts w:cs="Arial"/>
        </w:rPr>
        <w:tab/>
      </w:r>
      <w:r>
        <w:rPr>
          <w:rFonts w:cs="Arial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3D2DC1">
        <w:rPr>
          <w:rFonts w:cs="Arial"/>
        </w:rPr>
        <w:t>PAP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3E2D23">
        <w:rPr>
          <w:rFonts w:cs="Arial"/>
          <w:b/>
          <w:sz w:val="24"/>
          <w:szCs w:val="24"/>
        </w:rPr>
        <w:t>x</w:t>
      </w:r>
      <w:r w:rsidRPr="0080294B">
        <w:rPr>
          <w:rFonts w:cs="Arial"/>
          <w:sz w:val="24"/>
          <w:szCs w:val="24"/>
        </w:rPr>
        <w:t xml:space="preserve">  Input</w:t>
      </w:r>
    </w:p>
    <w:p w14:paraId="0BC79547" w14:textId="4326CBB7" w:rsidR="0080294B" w:rsidRPr="0080294B" w:rsidRDefault="003E2D23" w:rsidP="00037DF4">
      <w:pPr>
        <w:pStyle w:val="BodyText"/>
        <w:tabs>
          <w:tab w:val="left" w:pos="1843"/>
        </w:tabs>
      </w:pPr>
      <w:r>
        <w:rPr>
          <w:rFonts w:cs="Arial"/>
          <w:b/>
          <w:sz w:val="24"/>
          <w:szCs w:val="24"/>
        </w:rPr>
        <w:t>X</w:t>
      </w:r>
      <w:r w:rsidR="0080294B" w:rsidRPr="0080294B">
        <w:rPr>
          <w:rFonts w:cs="Arial"/>
          <w:sz w:val="24"/>
          <w:szCs w:val="24"/>
        </w:rPr>
        <w:t xml:space="preserve">  </w:t>
      </w:r>
      <w:r w:rsidR="0080294B" w:rsidRPr="003D2DC1">
        <w:rPr>
          <w:rFonts w:cs="Arial"/>
        </w:rPr>
        <w:t>ENAV</w:t>
      </w:r>
      <w:r w:rsidR="0080294B">
        <w:rPr>
          <w:rFonts w:cs="Arial"/>
          <w:b/>
          <w:sz w:val="24"/>
          <w:szCs w:val="24"/>
        </w:rPr>
        <w:tab/>
      </w:r>
      <w:r w:rsidR="0080294B" w:rsidRPr="0080294B">
        <w:rPr>
          <w:rFonts w:cs="Arial"/>
          <w:b/>
          <w:sz w:val="24"/>
          <w:szCs w:val="24"/>
        </w:rPr>
        <w:t>□</w:t>
      </w:r>
      <w:r w:rsidR="0080294B" w:rsidRPr="0080294B">
        <w:rPr>
          <w:rFonts w:cs="Arial"/>
          <w:sz w:val="24"/>
          <w:szCs w:val="24"/>
        </w:rPr>
        <w:t xml:space="preserve">  </w:t>
      </w:r>
      <w:r w:rsidR="003D2DC1">
        <w:rPr>
          <w:rFonts w:cs="Arial"/>
        </w:rPr>
        <w:t>VTS</w:t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80294B" w:rsidRPr="0080294B">
        <w:rPr>
          <w:rFonts w:cs="Arial"/>
          <w:b/>
          <w:sz w:val="24"/>
          <w:szCs w:val="24"/>
        </w:rPr>
        <w:t>□</w:t>
      </w:r>
      <w:r w:rsidR="0080294B" w:rsidRPr="0080294B">
        <w:rPr>
          <w:rFonts w:cs="Arial"/>
          <w:sz w:val="24"/>
          <w:szCs w:val="24"/>
        </w:rPr>
        <w:t xml:space="preserve">  Information</w:t>
      </w:r>
    </w:p>
    <w:p w14:paraId="3E1C02C4" w14:textId="77777777" w:rsidR="0080294B" w:rsidRDefault="0080294B" w:rsidP="00FE5674">
      <w:pPr>
        <w:pStyle w:val="BodyText"/>
        <w:tabs>
          <w:tab w:val="left" w:pos="2835"/>
        </w:tabs>
      </w:pPr>
    </w:p>
    <w:p w14:paraId="4DD25FD9" w14:textId="032305E3" w:rsidR="00A446C9" w:rsidRPr="00FE5674" w:rsidRDefault="00A446C9" w:rsidP="00FE5674">
      <w:pPr>
        <w:pStyle w:val="BodyText"/>
        <w:tabs>
          <w:tab w:val="left" w:pos="2835"/>
        </w:tabs>
      </w:pPr>
      <w:r w:rsidRPr="00FE5674">
        <w:t>Agenda item</w:t>
      </w:r>
      <w:r w:rsidR="00037DF4">
        <w:t xml:space="preserve"> </w:t>
      </w:r>
      <w:r w:rsidR="00037DF4" w:rsidRPr="00037DF4">
        <w:rPr>
          <w:rStyle w:val="FootnoteReference"/>
          <w:sz w:val="22"/>
          <w:vertAlign w:val="superscript"/>
        </w:rPr>
        <w:footnoteReference w:id="2"/>
      </w:r>
      <w:r w:rsidR="001C44A3" w:rsidRPr="00FE5674">
        <w:tab/>
      </w:r>
      <w:r w:rsidR="0080294B">
        <w:tab/>
      </w:r>
      <w:r w:rsidR="0080294B">
        <w:tab/>
      </w:r>
      <w:r w:rsidR="00B6593B">
        <w:t>13</w:t>
      </w:r>
      <w:bookmarkStart w:id="0" w:name="_GoBack"/>
      <w:bookmarkEnd w:id="0"/>
    </w:p>
    <w:p w14:paraId="1AB3E246" w14:textId="6BDE76DC" w:rsidR="00A446C9" w:rsidRPr="00FE5674" w:rsidRDefault="0080294B" w:rsidP="00FE5674">
      <w:pPr>
        <w:pStyle w:val="BodyText"/>
        <w:tabs>
          <w:tab w:val="left" w:pos="2835"/>
        </w:tabs>
      </w:pPr>
      <w:r>
        <w:t xml:space="preserve">Technical Domain / </w:t>
      </w:r>
      <w:r w:rsidR="00A446C9" w:rsidRPr="00FE5674">
        <w:t>Task Number</w:t>
      </w:r>
      <w:r w:rsidR="00037DF4">
        <w:t xml:space="preserve"> </w:t>
      </w:r>
      <w:r w:rsidR="00037DF4">
        <w:rPr>
          <w:vertAlign w:val="superscript"/>
        </w:rPr>
        <w:t>2</w:t>
      </w:r>
      <w:r w:rsidR="001C44A3" w:rsidRPr="00FE5674">
        <w:tab/>
      </w:r>
      <w:r>
        <w:t>…………………………………</w:t>
      </w:r>
    </w:p>
    <w:p w14:paraId="01FC5420" w14:textId="075765BC" w:rsidR="00362CD9" w:rsidRDefault="00362CD9" w:rsidP="00FE5674">
      <w:pPr>
        <w:pStyle w:val="BodyText"/>
        <w:tabs>
          <w:tab w:val="left" w:pos="2835"/>
        </w:tabs>
        <w:rPr>
          <w:color w:val="FF0000"/>
        </w:rPr>
      </w:pPr>
      <w:r w:rsidRPr="00FE5674">
        <w:t>Author(s)</w:t>
      </w:r>
      <w:r w:rsidR="00FE5674" w:rsidRPr="00FE5674">
        <w:t xml:space="preserve"> / Submitter(s)</w:t>
      </w:r>
      <w:r w:rsidRPr="00FE5674">
        <w:tab/>
      </w:r>
      <w:r w:rsidR="0080294B">
        <w:tab/>
      </w:r>
      <w:r w:rsidR="0080294B">
        <w:tab/>
      </w:r>
      <w:r w:rsidR="003E2D23">
        <w:t>Jiwon Seo on behalf of WG5 participants</w:t>
      </w:r>
    </w:p>
    <w:p w14:paraId="60BCC120" w14:textId="77777777" w:rsidR="0080294B" w:rsidRDefault="0080294B" w:rsidP="00FE5674">
      <w:pPr>
        <w:pStyle w:val="BodyText"/>
        <w:tabs>
          <w:tab w:val="left" w:pos="2835"/>
        </w:tabs>
      </w:pPr>
    </w:p>
    <w:p w14:paraId="4834080C" w14:textId="46BA192D" w:rsidR="00A446C9" w:rsidRDefault="00F062CF" w:rsidP="00A446C9">
      <w:pPr>
        <w:pStyle w:val="Title"/>
      </w:pPr>
      <w:r>
        <w:t>Draft recommendation and guideline on eLoran service provision</w:t>
      </w:r>
      <w:r w:rsidR="00E33643">
        <w:t xml:space="preserve"> </w:t>
      </w:r>
    </w:p>
    <w:p w14:paraId="0F258596" w14:textId="50FB6E37" w:rsidR="00A446C9" w:rsidRDefault="00A446C9" w:rsidP="00A446C9">
      <w:pPr>
        <w:pStyle w:val="Heading1"/>
      </w:pPr>
      <w:r>
        <w:t>Summary</w:t>
      </w:r>
    </w:p>
    <w:p w14:paraId="1DA75873" w14:textId="09519C40" w:rsidR="001A299F" w:rsidRDefault="001A299F" w:rsidP="001A299F">
      <w:pPr>
        <w:pStyle w:val="BodyText"/>
      </w:pPr>
      <w:r>
        <w:t>Currently, there is a lack of any IALA guidance on how eLoran services should be installed, configured, operate</w:t>
      </w:r>
      <w:r w:rsidR="00F865DF">
        <w:t xml:space="preserve">d and maintained. </w:t>
      </w:r>
      <w:r>
        <w:t>Therefore</w:t>
      </w:r>
      <w:r w:rsidR="00F865DF">
        <w:t>,</w:t>
      </w:r>
      <w:r>
        <w:t xml:space="preserve"> a new Guideline is required to cover such topics in order to encourage the harmonisation of services.  </w:t>
      </w:r>
    </w:p>
    <w:p w14:paraId="492B759B" w14:textId="07E00988" w:rsidR="00F062CF" w:rsidRDefault="00F062CF" w:rsidP="00B56BDF">
      <w:pPr>
        <w:pStyle w:val="BodyText"/>
      </w:pPr>
      <w:r>
        <w:t>This</w:t>
      </w:r>
      <w:r w:rsidRPr="00F062CF">
        <w:t xml:space="preserve"> work was undert</w:t>
      </w:r>
      <w:r>
        <w:t xml:space="preserve">aken by correspondence and </w:t>
      </w:r>
      <w:r w:rsidRPr="00F062CF">
        <w:t>the attached document</w:t>
      </w:r>
      <w:r>
        <w:t>s</w:t>
      </w:r>
      <w:r w:rsidRPr="00F062CF">
        <w:t xml:space="preserve"> </w:t>
      </w:r>
      <w:r>
        <w:t>are</w:t>
      </w:r>
      <w:r w:rsidRPr="00F062CF">
        <w:t xml:space="preserve"> result</w:t>
      </w:r>
      <w:r>
        <w:t>s</w:t>
      </w:r>
      <w:r w:rsidRPr="00F062CF">
        <w:t xml:space="preserve"> of contributions from </w:t>
      </w:r>
      <w:r w:rsidR="00A1638A">
        <w:t>the Task Group</w:t>
      </w:r>
      <w:r w:rsidRPr="00F062CF">
        <w:t xml:space="preserve"> </w:t>
      </w:r>
      <w:r w:rsidR="00A1638A">
        <w:t>on the development of an eLoran guideline.  More</w:t>
      </w:r>
      <w:r w:rsidRPr="00F062CF">
        <w:t xml:space="preserve"> work is to be completed</w:t>
      </w:r>
      <w:r w:rsidR="00A1638A">
        <w:t xml:space="preserve"> by the Task Group</w:t>
      </w:r>
      <w:r w:rsidRPr="00F062CF">
        <w:t xml:space="preserve">. </w:t>
      </w:r>
    </w:p>
    <w:p w14:paraId="7A8D2F27" w14:textId="77777777" w:rsidR="00A446C9" w:rsidRDefault="00A446C9" w:rsidP="00A446C9">
      <w:pPr>
        <w:pStyle w:val="Heading1"/>
      </w:pPr>
      <w:r>
        <w:t>Action requested of the Committee</w:t>
      </w:r>
    </w:p>
    <w:p w14:paraId="56143666" w14:textId="77777777" w:rsidR="00A1638A" w:rsidRDefault="00A1638A" w:rsidP="00A1638A">
      <w:pPr>
        <w:pStyle w:val="BodyText"/>
      </w:pPr>
      <w:r>
        <w:t>The Committee is requested to:</w:t>
      </w:r>
    </w:p>
    <w:p w14:paraId="6077C8E9" w14:textId="675E913D" w:rsidR="00A1638A" w:rsidRDefault="00A1638A" w:rsidP="00A1638A">
      <w:pPr>
        <w:pStyle w:val="List1"/>
        <w:numPr>
          <w:ilvl w:val="0"/>
          <w:numId w:val="45"/>
        </w:numPr>
      </w:pPr>
      <w:r>
        <w:t>Consider the draft recommendation and guideline on eLoran service provision.</w:t>
      </w:r>
    </w:p>
    <w:p w14:paraId="6E637506" w14:textId="325DBB93" w:rsidR="00A1638A" w:rsidRDefault="00A1638A" w:rsidP="00A1638A">
      <w:pPr>
        <w:pStyle w:val="List1"/>
        <w:numPr>
          <w:ilvl w:val="0"/>
          <w:numId w:val="45"/>
        </w:numPr>
      </w:pPr>
      <w:r>
        <w:t>A</w:t>
      </w:r>
      <w:r w:rsidRPr="00A1638A">
        <w:t xml:space="preserve">s more work is needed, </w:t>
      </w:r>
      <w:r>
        <w:t>this</w:t>
      </w:r>
      <w:r w:rsidRPr="00A1638A">
        <w:t xml:space="preserve"> will be of particular reference to WG5.</w:t>
      </w:r>
    </w:p>
    <w:p w14:paraId="60ACBEC9" w14:textId="77777777" w:rsidR="004D1D85" w:rsidRDefault="004D1D85" w:rsidP="004D1D85">
      <w:pPr>
        <w:pStyle w:val="List1"/>
        <w:numPr>
          <w:ilvl w:val="0"/>
          <w:numId w:val="0"/>
        </w:numPr>
        <w:ind w:left="567" w:hanging="567"/>
      </w:pPr>
    </w:p>
    <w:p w14:paraId="5E201BEE" w14:textId="77777777" w:rsidR="004D1D85" w:rsidRDefault="004D1D85" w:rsidP="004D1D85">
      <w:pPr>
        <w:pStyle w:val="List1"/>
        <w:numPr>
          <w:ilvl w:val="0"/>
          <w:numId w:val="0"/>
        </w:numPr>
        <w:ind w:left="567" w:hanging="567"/>
      </w:pPr>
    </w:p>
    <w:p w14:paraId="16AE6650" w14:textId="31F6B1D2" w:rsidR="004D1D85" w:rsidRPr="004D1D85" w:rsidRDefault="004D1D85" w:rsidP="00A1638A">
      <w:pPr>
        <w:pStyle w:val="AnnexHeading3"/>
        <w:numPr>
          <w:ilvl w:val="0"/>
          <w:numId w:val="0"/>
        </w:numPr>
        <w:ind w:left="992"/>
        <w:rPr>
          <w:lang w:eastAsia="en-US"/>
        </w:rPr>
      </w:pPr>
    </w:p>
    <w:sectPr w:rsidR="004D1D85" w:rsidRPr="004D1D85" w:rsidSect="0082480E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656F13" w14:textId="77777777" w:rsidR="00F90C26" w:rsidRDefault="00F90C26" w:rsidP="00362CD9">
      <w:r>
        <w:separator/>
      </w:r>
    </w:p>
  </w:endnote>
  <w:endnote w:type="continuationSeparator" w:id="0">
    <w:p w14:paraId="2E5A06D6" w14:textId="77777777" w:rsidR="00F90C26" w:rsidRDefault="00F90C26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0EF88" w14:textId="77777777" w:rsidR="00F865DF" w:rsidRDefault="00F865DF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B6593B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DD0194" w14:textId="77777777" w:rsidR="00F90C26" w:rsidRDefault="00F90C26" w:rsidP="00362CD9">
      <w:r>
        <w:separator/>
      </w:r>
    </w:p>
  </w:footnote>
  <w:footnote w:type="continuationSeparator" w:id="0">
    <w:p w14:paraId="1486875B" w14:textId="77777777" w:rsidR="00F90C26" w:rsidRDefault="00F90C26" w:rsidP="00362CD9">
      <w:r>
        <w:continuationSeparator/>
      </w:r>
    </w:p>
  </w:footnote>
  <w:footnote w:id="1">
    <w:p w14:paraId="741FE09C" w14:textId="56CC54BF" w:rsidR="00F865DF" w:rsidRPr="00EA5A97" w:rsidRDefault="00F865DF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F865DF" w:rsidRPr="00037DF4" w:rsidRDefault="00F865DF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BA57BDD"/>
    <w:multiLevelType w:val="hybridMultilevel"/>
    <w:tmpl w:val="3D66F9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22"/>
  </w:num>
  <w:num w:numId="5">
    <w:abstractNumId w:val="16"/>
  </w:num>
  <w:num w:numId="6">
    <w:abstractNumId w:val="4"/>
  </w:num>
  <w:num w:numId="7">
    <w:abstractNumId w:val="24"/>
  </w:num>
  <w:num w:numId="8">
    <w:abstractNumId w:val="11"/>
  </w:num>
  <w:num w:numId="9">
    <w:abstractNumId w:val="9"/>
  </w:num>
  <w:num w:numId="10">
    <w:abstractNumId w:val="18"/>
  </w:num>
  <w:num w:numId="11">
    <w:abstractNumId w:val="17"/>
  </w:num>
  <w:num w:numId="12">
    <w:abstractNumId w:val="15"/>
  </w:num>
  <w:num w:numId="13">
    <w:abstractNumId w:val="23"/>
  </w:num>
  <w:num w:numId="14">
    <w:abstractNumId w:val="6"/>
  </w:num>
  <w:num w:numId="15">
    <w:abstractNumId w:val="25"/>
  </w:num>
  <w:num w:numId="16">
    <w:abstractNumId w:val="14"/>
  </w:num>
  <w:num w:numId="17">
    <w:abstractNumId w:val="7"/>
  </w:num>
  <w:num w:numId="18">
    <w:abstractNumId w:val="20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21"/>
  </w:num>
  <w:num w:numId="24">
    <w:abstractNumId w:val="3"/>
  </w:num>
  <w:num w:numId="25">
    <w:abstractNumId w:val="3"/>
  </w:num>
  <w:num w:numId="26">
    <w:abstractNumId w:val="3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19"/>
  </w:num>
  <w:num w:numId="34">
    <w:abstractNumId w:val="19"/>
  </w:num>
  <w:num w:numId="35">
    <w:abstractNumId w:val="19"/>
  </w:num>
  <w:num w:numId="36">
    <w:abstractNumId w:val="12"/>
  </w:num>
  <w:num w:numId="37">
    <w:abstractNumId w:val="6"/>
  </w:num>
  <w:num w:numId="38">
    <w:abstractNumId w:val="15"/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3"/>
  </w:num>
  <w:num w:numId="45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101E"/>
    <w:rsid w:val="00037DF4"/>
    <w:rsid w:val="0004700E"/>
    <w:rsid w:val="00070C13"/>
    <w:rsid w:val="00084F33"/>
    <w:rsid w:val="000A77A7"/>
    <w:rsid w:val="000B1707"/>
    <w:rsid w:val="000C1B3E"/>
    <w:rsid w:val="00177F4D"/>
    <w:rsid w:val="00180DDA"/>
    <w:rsid w:val="001A299F"/>
    <w:rsid w:val="001B2A2D"/>
    <w:rsid w:val="001B737D"/>
    <w:rsid w:val="001C44A3"/>
    <w:rsid w:val="001E0E15"/>
    <w:rsid w:val="001F528A"/>
    <w:rsid w:val="001F704E"/>
    <w:rsid w:val="002125B0"/>
    <w:rsid w:val="00243228"/>
    <w:rsid w:val="00251483"/>
    <w:rsid w:val="00255CAA"/>
    <w:rsid w:val="00264305"/>
    <w:rsid w:val="002A0346"/>
    <w:rsid w:val="002A4487"/>
    <w:rsid w:val="002B49E9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B28F5"/>
    <w:rsid w:val="003B7B7D"/>
    <w:rsid w:val="003C001E"/>
    <w:rsid w:val="003C54CB"/>
    <w:rsid w:val="003C7A2A"/>
    <w:rsid w:val="003D2DC1"/>
    <w:rsid w:val="003D69D0"/>
    <w:rsid w:val="003E2D23"/>
    <w:rsid w:val="003F2918"/>
    <w:rsid w:val="003F430E"/>
    <w:rsid w:val="0041088C"/>
    <w:rsid w:val="00420A38"/>
    <w:rsid w:val="00431B19"/>
    <w:rsid w:val="004661AD"/>
    <w:rsid w:val="004C1A4A"/>
    <w:rsid w:val="004D1D85"/>
    <w:rsid w:val="004D3C3A"/>
    <w:rsid w:val="004D7E8E"/>
    <w:rsid w:val="004E1CD1"/>
    <w:rsid w:val="005107EB"/>
    <w:rsid w:val="00521345"/>
    <w:rsid w:val="00526DF0"/>
    <w:rsid w:val="00545CC4"/>
    <w:rsid w:val="00551FFF"/>
    <w:rsid w:val="005607A2"/>
    <w:rsid w:val="0057198B"/>
    <w:rsid w:val="00597FAE"/>
    <w:rsid w:val="005B32A3"/>
    <w:rsid w:val="005C0D44"/>
    <w:rsid w:val="005C566C"/>
    <w:rsid w:val="005C7E69"/>
    <w:rsid w:val="005E262D"/>
    <w:rsid w:val="005F23D3"/>
    <w:rsid w:val="005F7E20"/>
    <w:rsid w:val="006652C3"/>
    <w:rsid w:val="00691FD0"/>
    <w:rsid w:val="00692148"/>
    <w:rsid w:val="006C5948"/>
    <w:rsid w:val="006F2A74"/>
    <w:rsid w:val="007118F5"/>
    <w:rsid w:val="00712AA4"/>
    <w:rsid w:val="00721AA1"/>
    <w:rsid w:val="00724B67"/>
    <w:rsid w:val="007547F8"/>
    <w:rsid w:val="00765622"/>
    <w:rsid w:val="00770B6C"/>
    <w:rsid w:val="00783FEA"/>
    <w:rsid w:val="007A0347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4A15"/>
    <w:rsid w:val="008D1694"/>
    <w:rsid w:val="008D79CB"/>
    <w:rsid w:val="008F07BC"/>
    <w:rsid w:val="0092692B"/>
    <w:rsid w:val="00943E9C"/>
    <w:rsid w:val="00953F4D"/>
    <w:rsid w:val="00960BB8"/>
    <w:rsid w:val="00964F5C"/>
    <w:rsid w:val="009831C0"/>
    <w:rsid w:val="00A0389B"/>
    <w:rsid w:val="00A1638A"/>
    <w:rsid w:val="00A446C9"/>
    <w:rsid w:val="00A635D6"/>
    <w:rsid w:val="00A777BC"/>
    <w:rsid w:val="00A8553A"/>
    <w:rsid w:val="00A93AED"/>
    <w:rsid w:val="00B226F2"/>
    <w:rsid w:val="00B274DF"/>
    <w:rsid w:val="00B56BDF"/>
    <w:rsid w:val="00B65812"/>
    <w:rsid w:val="00B6593B"/>
    <w:rsid w:val="00B85CD6"/>
    <w:rsid w:val="00B90A27"/>
    <w:rsid w:val="00B9554D"/>
    <w:rsid w:val="00BB2B9F"/>
    <w:rsid w:val="00BB7D9E"/>
    <w:rsid w:val="00BD3CB8"/>
    <w:rsid w:val="00BD4E6F"/>
    <w:rsid w:val="00BF32F0"/>
    <w:rsid w:val="00BF4DCE"/>
    <w:rsid w:val="00C05CE5"/>
    <w:rsid w:val="00C6171E"/>
    <w:rsid w:val="00CA6F2C"/>
    <w:rsid w:val="00CF1871"/>
    <w:rsid w:val="00D1133E"/>
    <w:rsid w:val="00D17A34"/>
    <w:rsid w:val="00D26628"/>
    <w:rsid w:val="00D332B3"/>
    <w:rsid w:val="00D55207"/>
    <w:rsid w:val="00D92B45"/>
    <w:rsid w:val="00D95962"/>
    <w:rsid w:val="00DC389B"/>
    <w:rsid w:val="00DE2FEE"/>
    <w:rsid w:val="00E00BE9"/>
    <w:rsid w:val="00E15615"/>
    <w:rsid w:val="00E22A11"/>
    <w:rsid w:val="00E31E5C"/>
    <w:rsid w:val="00E33643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62CF"/>
    <w:rsid w:val="00F159EB"/>
    <w:rsid w:val="00F25BF4"/>
    <w:rsid w:val="00F267DB"/>
    <w:rsid w:val="00F46F6F"/>
    <w:rsid w:val="00F60608"/>
    <w:rsid w:val="00F62217"/>
    <w:rsid w:val="00F865DF"/>
    <w:rsid w:val="00F90C26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A6AA77"/>
  <w15:docId w15:val="{59A49258-F44D-46D2-905A-D9ED64615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6A118-0EAE-44F4-AC5E-0871F2C6D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Seamus Doyle</cp:lastModifiedBy>
  <cp:revision>4</cp:revision>
  <dcterms:created xsi:type="dcterms:W3CDTF">2015-10-20T09:43:00Z</dcterms:created>
  <dcterms:modified xsi:type="dcterms:W3CDTF">2015-10-21T07:58:00Z</dcterms:modified>
</cp:coreProperties>
</file>